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С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Григорьев</w:t>
      </w:r>
      <w:r>
        <w:rPr>
          <w:rFonts w:cs="Arial Unicode MS" w:eastAsia="Arial Unicode MS"/>
          <w:rtl w:val="0"/>
          <w:lang w:val="en-US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Морозов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Йошкар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Ола</w:t>
      </w:r>
    </w:p>
    <w:p>
      <w:pPr>
        <w:pStyle w:val="Heading 2"/>
        <w:bidi w:val="0"/>
      </w:pPr>
      <w:r>
        <w:rPr>
          <w:rtl w:val="0"/>
        </w:rPr>
        <w:t>Давайте попробуем Пролог</w:t>
      </w:r>
    </w:p>
    <w:p>
      <w:pPr>
        <w:pStyle w:val="Heading 3"/>
        <w:bidi w:val="0"/>
      </w:pPr>
      <w:r>
        <w:rPr>
          <w:rtl w:val="0"/>
        </w:rPr>
        <w:t>О традиционных языках и нетрадиционных задачах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Ко</w:t>
      </w:r>
      <w:r>
        <w:rPr>
          <w:rFonts w:cs="Arial Unicode MS" w:eastAsia="Arial Unicode MS" w:hint="default"/>
          <w:rtl w:val="0"/>
          <w:lang w:val="ru-RU"/>
        </w:rPr>
        <w:t>г</w:t>
      </w:r>
      <w:r>
        <w:rPr>
          <w:rFonts w:cs="Arial Unicode MS" w:eastAsia="Arial Unicode MS" w:hint="default"/>
          <w:rtl w:val="0"/>
          <w:lang w:val="ru-RU"/>
        </w:rPr>
        <w:t>да рассматривают круг проблем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связанных с изучением и использованием языков программирования в школе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обычно имеют в виду традиционные языки 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Бейсик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Рапиру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Паскаль и т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 w:hint="default"/>
          <w:rtl w:val="0"/>
        </w:rPr>
        <w:t>п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чем главная особенность этих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так называемых процедурных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языков</w:t>
      </w:r>
      <w:r>
        <w:rPr>
          <w:rFonts w:cs="Arial Unicode MS" w:eastAsia="Arial Unicode MS"/>
          <w:rtl w:val="0"/>
        </w:rPr>
        <w:t xml:space="preserve">? </w:t>
      </w:r>
      <w:r>
        <w:rPr>
          <w:rFonts w:cs="Arial Unicode MS" w:eastAsia="Arial Unicode MS" w:hint="default"/>
          <w:rtl w:val="0"/>
          <w:lang w:val="ru-RU"/>
        </w:rPr>
        <w:t>В ориентации на вычислительную машину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Процедурные языки развивались как средство записи операций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выполняемых вычислительной машиной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 отражают непривычное для человека «машинное мышление»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Такой подход предполагает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>чтобы ЭВМ решила задачу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необходимо построить алгоритм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определяющий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последовательность действий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 запрограммировать его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а машина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точно следуя по указанному пути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сделает то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было задумано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Однако подобный образ действий вне физико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математических дисциплин сталкивается с серьезными трудностями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Ориентированный на математические расчеты Бейсик малопригоден для отражения предметного мира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скажем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географии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истории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иностранного языка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Даже большие возможности символьной обработки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заложенные в Рапире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оказываются недостаточными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Есть и другая проблема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возникающая при обучении школьников программированию на традиционных языках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>поиск конкретных реальных задач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решать которые удобно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используя программирование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вузе вопрос решается просто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>студентов заставляют работать с численными методами решения математических задач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младших классах школы проблему пытаются обойти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вводя исполнителя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например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it-IT"/>
        </w:rPr>
        <w:t>«черепаху»</w:t>
      </w:r>
      <w:r>
        <w:rPr>
          <w:rFonts w:cs="Arial Unicode MS" w:eastAsia="Arial Unicode MS"/>
          <w:rtl w:val="0"/>
        </w:rPr>
        <w:t xml:space="preserve">), </w:t>
      </w:r>
      <w:r>
        <w:rPr>
          <w:rFonts w:cs="Arial Unicode MS" w:eastAsia="Arial Unicode MS" w:hint="default"/>
          <w:rtl w:val="0"/>
          <w:lang w:val="ru-RU"/>
        </w:rPr>
        <w:t>действующего как ЭВМ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 w:hint="default"/>
          <w:rtl w:val="0"/>
          <w:lang w:val="ru-RU"/>
        </w:rPr>
        <w:t xml:space="preserve"> В старших классах все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таки приходится обращаться к вычислению площадей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решению квадратных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нелинейных и других уравнений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Н</w:t>
      </w:r>
      <w:r>
        <w:rPr>
          <w:rFonts w:cs="Arial Unicode MS" w:eastAsia="Arial Unicode MS" w:hint="default"/>
          <w:rtl w:val="0"/>
          <w:lang w:val="ru-RU"/>
        </w:rPr>
        <w:t>о школьникам еще предстоит долгий путь до практического применения этих численных методов</w:t>
      </w:r>
      <w:r>
        <w:rPr>
          <w:rFonts w:cs="Arial Unicode MS" w:eastAsia="Arial Unicode MS"/>
          <w:rtl w:val="0"/>
        </w:rPr>
        <w:t xml:space="preserve">! </w:t>
      </w:r>
      <w:r>
        <w:rPr>
          <w:rFonts w:cs="Arial Unicode MS" w:eastAsia="Arial Unicode MS" w:hint="default"/>
          <w:rtl w:val="0"/>
          <w:lang w:val="ru-RU"/>
        </w:rPr>
        <w:t>Это произойдет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например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когда в вузе будут изучены математические модели реальных физических процессов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А главное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 развитии и использовании современной вычислительной техники наметился явный отход о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</w:rPr>
        <w:t xml:space="preserve"> в</w:t>
      </w:r>
      <w:r>
        <w:rPr>
          <w:rFonts w:cs="Arial Unicode MS" w:eastAsia="Arial Unicode MS" w:hint="default"/>
          <w:rtl w:val="0"/>
          <w:lang w:val="ru-RU"/>
        </w:rPr>
        <w:t>ы</w:t>
      </w:r>
      <w:r>
        <w:rPr>
          <w:rFonts w:cs="Arial Unicode MS" w:eastAsia="Arial Unicode MS" w:hint="default"/>
          <w:rtl w:val="0"/>
          <w:lang w:val="ru-RU"/>
        </w:rPr>
        <w:t>числений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Вчерашнему школьнику предстоит столкнуться в своей практической деятельности с экспертными системами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сис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  <w:lang w:val="ru-RU"/>
        </w:rPr>
        <w:t>емами обеспечения принятий решений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базами знани</w:t>
      </w:r>
      <w:r>
        <w:rPr>
          <w:rFonts w:cs="Arial Unicode MS" w:eastAsia="Arial Unicode MS" w:hint="default"/>
          <w:rtl w:val="0"/>
          <w:lang w:val="ru-RU"/>
        </w:rPr>
        <w:t>й</w:t>
      </w:r>
      <w:r>
        <w:rPr>
          <w:rFonts w:cs="Arial Unicode MS" w:eastAsia="Arial Unicode MS" w:hint="default"/>
          <w:rtl w:val="0"/>
        </w:rPr>
        <w:t xml:space="preserve"> и всем тем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принято называть технологией обработки знаний или искусственным интеллектом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А это потребует и других навыков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и другого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«немашинного»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мышления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Возникает необходимость поиска новых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более адекватных средств общения с компьютерами</w:t>
      </w:r>
      <w:r>
        <w:rPr>
          <w:rFonts w:cs="Arial Unicode MS" w:eastAsia="Arial Unicode MS"/>
          <w:rtl w:val="0"/>
        </w:rPr>
        <w:t xml:space="preserve">; </w:t>
      </w:r>
      <w:r>
        <w:rPr>
          <w:rFonts w:cs="Arial Unicode MS" w:eastAsia="Arial Unicode MS" w:hint="default"/>
          <w:rtl w:val="0"/>
          <w:lang w:val="ru-RU"/>
        </w:rPr>
        <w:t>здесь нельзя не обратиться к активно развивающемуся сейчас логическому программированию и языку программирования Пролог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Появившись в начале </w:t>
      </w:r>
      <w:r>
        <w:rPr>
          <w:rFonts w:cs="Arial Unicode MS" w:eastAsia="Arial Unicode MS"/>
          <w:rtl w:val="0"/>
        </w:rPr>
        <w:t>70-</w:t>
      </w:r>
      <w:r>
        <w:rPr>
          <w:rFonts w:cs="Arial Unicode MS" w:eastAsia="Arial Unicode MS" w:hint="default"/>
          <w:rtl w:val="0"/>
          <w:lang w:val="ru-RU"/>
        </w:rPr>
        <w:t>х гг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лаборатории искусственного интеллекта в университете г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Марселя</w:t>
      </w:r>
      <w:r>
        <w:rPr>
          <w:rFonts w:cs="Arial Unicode MS" w:eastAsia="Arial Unicode MS"/>
          <w:rtl w:val="0"/>
          <w:lang w:val="ru-RU"/>
        </w:rPr>
        <w:t>,</w:t>
      </w:r>
      <w:r>
        <w:rPr>
          <w:rFonts w:cs="Arial Unicode MS" w:eastAsia="Arial Unicode MS" w:hint="default"/>
          <w:rtl w:val="0"/>
        </w:rPr>
        <w:t xml:space="preserve"> Пролог на </w:t>
      </w:r>
      <w:r>
        <w:rPr>
          <w:rFonts w:cs="Arial Unicode MS" w:eastAsia="Arial Unicode MS" w:hint="default"/>
          <w:rtl w:val="0"/>
          <w:lang w:val="ru-RU"/>
        </w:rPr>
        <w:t>п</w:t>
      </w:r>
      <w:r>
        <w:rPr>
          <w:rFonts w:cs="Arial Unicode MS" w:eastAsia="Arial Unicode MS" w:hint="default"/>
          <w:rtl w:val="0"/>
        </w:rPr>
        <w:t>ро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  <w:lang w:val="ru-RU"/>
        </w:rPr>
        <w:t>яжении почти десяти лет оставался известен лишь узкому кругу специалистов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Но 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</w:rPr>
        <w:t>от факт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логическое программирование и сам Пролог были положены в основу японского проекта ЭВМ пятого поколения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привлек к языку всеобщее внимание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отличие от традиционных языков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которые нужны для изложения способа решения задачи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на Прологе формулируется только ее постановка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Пользователь должен сообщить ЭВМ необходимые факты и несколько правил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описывающих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как эти факты соотносятся друг с другом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а она из полученной информации сформирует ответ на поставленный вопрос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основу Пролога положен сложный математический аппарат логики предикатов первого порядка и теории логического вывода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Однако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чтобы изучить этот язык и работать с ним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нет необходимости вникать в тонкости математической логики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как нет необходимости вникать в принципиальную схему телевизора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прежде чем включить его вечером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Пролог очень легок для изучения и использования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но</w:t>
      </w:r>
      <w:r>
        <w:rPr>
          <w:rFonts w:cs="Arial Unicode MS" w:eastAsia="Arial Unicode MS"/>
          <w:rtl w:val="0"/>
          <w:lang w:val="ru-RU"/>
        </w:rPr>
        <w:t>,</w:t>
      </w:r>
      <w:r>
        <w:rPr>
          <w:rFonts w:cs="Arial Unicode MS" w:eastAsia="Arial Unicode MS" w:hint="default"/>
          <w:rtl w:val="0"/>
          <w:lang w:val="ru-RU"/>
        </w:rPr>
        <w:t xml:space="preserve"> несмотря на это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намного мощнее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чем любой другой язык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используемый в настоящее время на микро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ЭВМ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Часто оказывается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программа на Прологе почти на порядок короче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чем на процедурном языке программирования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Против Пролога существует предубеждение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его эффективная реализация возможна только на больших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мощных ЭВМ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Действительно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 недалеком прошлом это было так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 в СССР Пролог действовал только на ЕС ЭВМ и СМ ЭВМ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 w:hint="default"/>
          <w:rtl w:val="0"/>
          <w:lang w:val="ru-RU"/>
        </w:rPr>
        <w:t xml:space="preserve"> Теперь ситуация изменилась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Оказалось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его можно приспособить для быстрой и эффективной работы на небольших машинах и при этом создать развитые средства программной поддержки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ориентированные на пользователя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Сейчас существует реализация Пролога для всех микро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ЭВМ с операционной системой СР</w:t>
      </w:r>
      <w:r>
        <w:rPr>
          <w:rFonts w:cs="Arial Unicode MS" w:eastAsia="Arial Unicode MS"/>
          <w:rtl w:val="0"/>
        </w:rPr>
        <w:t>/</w:t>
      </w:r>
      <w:r>
        <w:rPr>
          <w:rFonts w:cs="Arial Unicode MS" w:eastAsia="Arial Unicode MS" w:hint="default"/>
          <w:rtl w:val="0"/>
        </w:rPr>
        <w:t>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 Институте программных систем АН СССР разработана реализация для микро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ЭВМ «Ямаха»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Эти достижения укрепили позицию Пролога как практичного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простого языка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при годного для использования в школьной информатике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Широкое приме</w:t>
      </w:r>
      <w:r>
        <w:rPr>
          <w:rFonts w:cs="Arial Unicode MS" w:eastAsia="Arial Unicode MS" w:hint="default"/>
          <w:rtl w:val="0"/>
          <w:lang w:val="ru-RU"/>
        </w:rPr>
        <w:t>н</w:t>
      </w:r>
      <w:r>
        <w:rPr>
          <w:rFonts w:cs="Arial Unicode MS" w:eastAsia="Arial Unicode MS" w:hint="default"/>
          <w:rtl w:val="0"/>
          <w:lang w:val="ru-RU"/>
        </w:rPr>
        <w:t>ение языка тако</w:t>
      </w:r>
      <w:r>
        <w:rPr>
          <w:rFonts w:cs="Arial Unicode MS" w:eastAsia="Arial Unicode MS" w:hint="default"/>
          <w:rtl w:val="0"/>
          <w:lang w:val="ru-RU"/>
        </w:rPr>
        <w:t>го</w:t>
      </w:r>
      <w:r>
        <w:rPr>
          <w:rFonts w:cs="Arial Unicode MS" w:eastAsia="Arial Unicode MS" w:hint="default"/>
          <w:rtl w:val="0"/>
          <w:lang w:val="ru-RU"/>
        </w:rPr>
        <w:t xml:space="preserve"> типа планируется в болгарских школах для изучения гуманитарных наук</w:t>
      </w:r>
      <w:r>
        <w:rPr>
          <w:rFonts w:cs="Arial Unicode MS" w:eastAsia="Arial Unicode MS"/>
          <w:rtl w:val="0"/>
        </w:rPr>
        <w:t xml:space="preserve">; </w:t>
      </w:r>
      <w:r>
        <w:rPr>
          <w:rFonts w:cs="Arial Unicode MS" w:eastAsia="Arial Unicode MS" w:hint="default"/>
          <w:rtl w:val="0"/>
          <w:lang w:val="ru-RU"/>
        </w:rPr>
        <w:t>реализуется проект «Логика как язык компьютеров для детей»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Аналогичные работы проводятся в СССР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Heading 3"/>
        <w:bidi w:val="0"/>
      </w:pPr>
      <w:r>
        <w:rPr>
          <w:rtl w:val="0"/>
        </w:rPr>
        <w:t>Программа на Прологе</w:t>
      </w:r>
      <w:r>
        <w:rPr>
          <w:rtl w:val="0"/>
        </w:rPr>
        <w:t>-</w:t>
      </w:r>
      <w:r>
        <w:rPr>
          <w:rtl w:val="0"/>
        </w:rPr>
        <w:t>Д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Опишем процесс программирования на упрощенном логическом языке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реализованном авторами и названном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процедурных языках программа состоит из операторов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совокупности операторы описывают этапы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необходимые для достижения заданной цели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Программа на Прологе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Д состоит из последовательности предложений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  <w:lang w:val="ru-RU"/>
        </w:rPr>
        <w:t>фактов и правил</w:t>
      </w:r>
      <w:r>
        <w:rPr>
          <w:rFonts w:cs="Arial Unicode MS" w:eastAsia="Arial Unicode MS"/>
          <w:rtl w:val="0"/>
        </w:rPr>
        <w:t xml:space="preserve">), </w:t>
      </w:r>
      <w:r>
        <w:rPr>
          <w:rFonts w:cs="Arial Unicode MS" w:eastAsia="Arial Unicode MS" w:hint="default"/>
          <w:rtl w:val="0"/>
        </w:rPr>
        <w:t>порядо</w:t>
      </w:r>
      <w:r>
        <w:rPr>
          <w:rFonts w:cs="Arial Unicode MS" w:eastAsia="Arial Unicode MS" w:hint="default"/>
          <w:rtl w:val="0"/>
          <w:lang w:val="ru-RU"/>
        </w:rPr>
        <w:t>к</w:t>
      </w:r>
      <w:r>
        <w:rPr>
          <w:rFonts w:cs="Arial Unicode MS" w:eastAsia="Arial Unicode MS" w:hint="default"/>
          <w:rtl w:val="0"/>
          <w:lang w:val="ru-RU"/>
        </w:rPr>
        <w:t xml:space="preserve"> которых значения не имеет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Совокупность фактов и правил называют базой данных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Вот пример простой программы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НАДЯ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АСЯ</w:t>
      </w:r>
      <w:r>
        <w:rPr>
          <w:rtl w:val="0"/>
        </w:rPr>
        <w:t>);</w:t>
        <w:tab/>
        <w:t>(1)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АСЯ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ДАША</w:t>
      </w:r>
      <w:r>
        <w:rPr>
          <w:rtl w:val="0"/>
        </w:rPr>
        <w:t>);</w:t>
        <w:tab/>
        <w:t>(2)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БАБУШКА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</w:t>
      </w:r>
      <w:r>
        <w:rPr>
          <w:rtl w:val="0"/>
        </w:rPr>
        <w:t>)</w:t>
      </w:r>
      <w:r>
        <w:rPr>
          <w:rtl w:val="0"/>
          <w:lang w:val="en-US"/>
        </w:rPr>
        <w:t>&lt;</w:t>
      </w:r>
      <w:r>
        <w:rPr>
          <w:rtl w:val="0"/>
          <w:lang w:val="en-US"/>
        </w:rPr>
        <w:t>—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</w:t>
      </w:r>
      <w:r>
        <w:rPr>
          <w:rtl w:val="0"/>
        </w:rPr>
        <w:t>),</w:t>
      </w:r>
      <w:r>
        <w:rPr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</w:t>
      </w:r>
      <w:r>
        <w:rPr>
          <w:rtl w:val="0"/>
        </w:rPr>
        <w:t>);</w:t>
      </w:r>
      <w:r>
        <w:rPr>
          <w:rtl w:val="0"/>
          <w:lang w:val="en-US"/>
        </w:rPr>
        <w:t xml:space="preserve"> </w:t>
      </w:r>
      <w:r>
        <w:rPr>
          <w:rtl w:val="0"/>
        </w:rPr>
        <w:t>(3)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В этой программе предложения </w:t>
      </w:r>
      <w:r>
        <w:rPr>
          <w:rFonts w:cs="Arial Unicode MS" w:eastAsia="Arial Unicode MS"/>
          <w:rtl w:val="0"/>
        </w:rPr>
        <w:t xml:space="preserve">(1) </w:t>
      </w:r>
      <w:r>
        <w:rPr>
          <w:rFonts w:cs="Arial Unicode MS" w:eastAsia="Arial Unicode MS" w:hint="default"/>
          <w:rtl w:val="0"/>
        </w:rPr>
        <w:t xml:space="preserve">и </w:t>
      </w:r>
      <w:r>
        <w:rPr>
          <w:rFonts w:cs="Arial Unicode MS" w:eastAsia="Arial Unicode MS"/>
          <w:rtl w:val="0"/>
        </w:rPr>
        <w:t xml:space="preserve">(2)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факты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 xml:space="preserve">а предложение </w:t>
      </w:r>
      <w:r>
        <w:rPr>
          <w:rFonts w:cs="Arial Unicode MS" w:eastAsia="Arial Unicode MS"/>
          <w:rtl w:val="0"/>
        </w:rPr>
        <w:t xml:space="preserve">(3)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</w:rPr>
        <w:t xml:space="preserve"> правило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конце каждого предложения ставится точка с запятой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Факты дают представление об объектах и действиях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Предложение «Надя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</w:rPr>
        <w:t xml:space="preserve"> мама </w:t>
      </w:r>
      <w:r>
        <w:rPr>
          <w:rFonts w:cs="Arial Unicode MS" w:eastAsia="Arial Unicode MS" w:hint="default"/>
          <w:rtl w:val="0"/>
          <w:lang w:val="ru-RU"/>
        </w:rPr>
        <w:t>А</w:t>
      </w:r>
      <w:r>
        <w:rPr>
          <w:rFonts w:cs="Arial Unicode MS" w:eastAsia="Arial Unicode MS" w:hint="default"/>
          <w:rtl w:val="0"/>
          <w:lang w:val="ru-RU"/>
        </w:rPr>
        <w:t>си»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 xml:space="preserve">записанное в виде факта МАМА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НАДЯ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АСЯ</w:t>
      </w:r>
      <w:r>
        <w:rPr>
          <w:rFonts w:cs="Arial Unicode MS" w:eastAsia="Arial Unicode MS"/>
          <w:rtl w:val="0"/>
        </w:rPr>
        <w:t xml:space="preserve">), </w:t>
      </w:r>
      <w:r>
        <w:rPr>
          <w:rFonts w:cs="Arial Unicode MS" w:eastAsia="Arial Unicode MS" w:hint="default"/>
          <w:rtl w:val="0"/>
          <w:lang w:val="ru-RU"/>
        </w:rPr>
        <w:t xml:space="preserve">можно было бы записать и как МАМА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  <w:lang w:val="ru-RU"/>
        </w:rPr>
        <w:t>АСЯ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НАДЯ</w:t>
      </w:r>
      <w:r>
        <w:rPr>
          <w:rFonts w:cs="Arial Unicode MS" w:eastAsia="Arial Unicode MS"/>
          <w:rtl w:val="0"/>
        </w:rPr>
        <w:t>), (</w:t>
      </w:r>
      <w:r>
        <w:rPr>
          <w:rFonts w:cs="Arial Unicode MS" w:eastAsia="Arial Unicode MS" w:hint="default"/>
          <w:rtl w:val="0"/>
        </w:rPr>
        <w:t>исправи</w:t>
      </w:r>
      <w:r>
        <w:rPr>
          <w:rFonts w:cs="Arial Unicode MS" w:eastAsia="Arial Unicode MS" w:hint="default"/>
          <w:rtl w:val="0"/>
          <w:lang w:val="ru-RU"/>
        </w:rPr>
        <w:t>в</w:t>
      </w:r>
      <w:r>
        <w:rPr>
          <w:rFonts w:cs="Arial Unicode MS" w:eastAsia="Arial Unicode MS" w:hint="default"/>
          <w:rtl w:val="0"/>
          <w:lang w:val="ru-RU"/>
        </w:rPr>
        <w:t xml:space="preserve"> при этом </w:t>
      </w:r>
      <w:r>
        <w:rPr>
          <w:rFonts w:cs="Arial Unicode MS" w:eastAsia="Arial Unicode MS"/>
          <w:rtl w:val="0"/>
        </w:rPr>
        <w:t xml:space="preserve">(2) </w:t>
      </w:r>
      <w:r>
        <w:rPr>
          <w:rFonts w:cs="Arial Unicode MS" w:eastAsia="Arial Unicode MS" w:hint="default"/>
          <w:rtl w:val="0"/>
        </w:rPr>
        <w:t xml:space="preserve">на МАМА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ДАША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АСЯ</w:t>
      </w:r>
      <w:r>
        <w:rPr>
          <w:rFonts w:cs="Arial Unicode MS" w:eastAsia="Arial Unicode MS"/>
          <w:rtl w:val="0"/>
        </w:rPr>
        <w:t xml:space="preserve">), </w:t>
      </w:r>
      <w:r>
        <w:rPr>
          <w:rFonts w:cs="Arial Unicode MS" w:eastAsia="Arial Unicode MS" w:hint="default"/>
          <w:rtl w:val="0"/>
        </w:rPr>
        <w:t xml:space="preserve">а в </w:t>
      </w:r>
      <w:r>
        <w:rPr>
          <w:rFonts w:cs="Arial Unicode MS" w:eastAsia="Arial Unicode MS"/>
          <w:rtl w:val="0"/>
        </w:rPr>
        <w:t xml:space="preserve">(3) </w:t>
      </w:r>
      <w:r>
        <w:rPr>
          <w:rFonts w:cs="Arial Unicode MS" w:eastAsia="Arial Unicode MS" w:hint="default"/>
          <w:rtl w:val="0"/>
        </w:rPr>
        <w:t xml:space="preserve">записав БАБУШКА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А</w:t>
      </w:r>
      <w:r>
        <w:rPr>
          <w:rFonts w:cs="Arial Unicode MS" w:eastAsia="Arial Unicode MS"/>
          <w:rtl w:val="0"/>
        </w:rPr>
        <w:t>)).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Важно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чтобы заданная последовательность аргументов сохранялась на всем протяжении программы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 xml:space="preserve">Правило </w:t>
      </w:r>
      <w:r>
        <w:rPr>
          <w:rFonts w:cs="Arial Unicode MS" w:eastAsia="Arial Unicode MS"/>
          <w:rtl w:val="0"/>
        </w:rPr>
        <w:t xml:space="preserve">(3) </w:t>
      </w:r>
      <w:r>
        <w:rPr>
          <w:rFonts w:cs="Arial Unicode MS" w:eastAsia="Arial Unicode MS" w:hint="default"/>
          <w:rtl w:val="0"/>
          <w:lang w:val="ru-RU"/>
        </w:rPr>
        <w:t>определяет зависимость одних объектов или действий от других и записывается в общем виде так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СЛЕДСТВИЕ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ФАКТ</w:t>
      </w:r>
      <w:r>
        <w:rPr>
          <w:rtl w:val="0"/>
          <w:lang w:val="en-US"/>
        </w:rPr>
        <w:t xml:space="preserve"> </w:t>
      </w:r>
      <w:r>
        <w:rPr>
          <w:rtl w:val="0"/>
        </w:rPr>
        <w:t xml:space="preserve">1,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ФАКТ</w:t>
      </w:r>
      <w:r>
        <w:rPr>
          <w:rtl w:val="0"/>
          <w:lang w:val="en-US"/>
        </w:rPr>
        <w:t xml:space="preserve"> </w:t>
      </w:r>
      <w:r>
        <w:rPr>
          <w:rtl w:val="0"/>
        </w:rPr>
        <w:t>2;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Его можно прочесть так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>«Если ФАКТ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/>
          <w:rtl w:val="0"/>
          <w:lang w:val="ru-RU"/>
        </w:rPr>
        <w:t xml:space="preserve">1 </w:t>
      </w:r>
      <w:r>
        <w:rPr>
          <w:rFonts w:cs="Arial Unicode MS" w:eastAsia="Arial Unicode MS" w:hint="default"/>
          <w:rtl w:val="0"/>
        </w:rPr>
        <w:t>верен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ФАКТ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/>
          <w:rtl w:val="0"/>
        </w:rPr>
        <w:t xml:space="preserve">2 </w:t>
      </w:r>
      <w:r>
        <w:rPr>
          <w:rFonts w:cs="Arial Unicode MS" w:eastAsia="Arial Unicode MS" w:hint="default"/>
          <w:rtl w:val="0"/>
        </w:rPr>
        <w:t>верен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то СЛЕДСТВИЕ тоже верно»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Левая часть правила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</w:rPr>
        <w:t xml:space="preserve"> СЛЕДСТВИЕ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называется головой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а составляющие правой части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</w:rPr>
        <w:t xml:space="preserve"> целями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В программе </w:t>
      </w:r>
      <w:r>
        <w:rPr>
          <w:rFonts w:cs="Arial Unicode MS" w:eastAsia="Arial Unicode MS"/>
          <w:rtl w:val="0"/>
        </w:rPr>
        <w:t>(1)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/>
          <w:rtl w:val="0"/>
        </w:rPr>
        <w:t xml:space="preserve">(3) </w:t>
      </w:r>
      <w:r>
        <w:rPr>
          <w:rFonts w:cs="Arial Unicode MS" w:eastAsia="Arial Unicode MS" w:hint="default"/>
          <w:rtl w:val="0"/>
        </w:rPr>
        <w:t>имена и слова БАБУШКА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НАДЯ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АСЯ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МАМА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ДАША называются атомами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Атомы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это константы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они не меняют своего значения при выполнении программы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Записываются атомы в виде последовательности букв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цифр и пробелов и начинаются с буквы</w:t>
      </w:r>
      <w:r>
        <w:rPr>
          <w:rFonts w:cs="Arial Unicode MS" w:eastAsia="Arial Unicode MS"/>
          <w:rtl w:val="0"/>
          <w:lang w:val="en-US"/>
        </w:rPr>
        <w:t>.</w:t>
      </w:r>
      <w:r>
        <w:rPr>
          <w:rFonts w:cs="Arial Unicode MS" w:eastAsia="Arial Unicode MS" w:hint="default"/>
          <w:rtl w:val="0"/>
          <w:lang w:val="ru-RU"/>
        </w:rPr>
        <w:t xml:space="preserve"> Константой является и целое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представляющее собой последовательность цифр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</w:t>
      </w:r>
      <w:r>
        <w:rPr>
          <w:rFonts w:cs="Arial Unicode MS" w:eastAsia="Arial Unicode MS" w:hint="default"/>
          <w:rtl w:val="0"/>
          <w:lang w:val="ru-RU"/>
        </w:rPr>
        <w:t xml:space="preserve"> правиле </w:t>
      </w:r>
      <w:r>
        <w:rPr>
          <w:rFonts w:cs="Arial Unicode MS" w:eastAsia="Arial Unicode MS"/>
          <w:rtl w:val="0"/>
        </w:rPr>
        <w:t xml:space="preserve">(3) </w:t>
      </w:r>
      <w:r>
        <w:rPr>
          <w:rFonts w:cs="Arial Unicode MS" w:eastAsia="Arial Unicode MS" w:hint="default"/>
          <w:rtl w:val="0"/>
        </w:rPr>
        <w:t>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 xml:space="preserve">С 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переменные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Область действия переменных в Прологе ограничивается одним предложением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Если переменная в голове правила принимает какое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либо значение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то его же она принимает и в целях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Переменные могут обозначаться одной буквой или последовательностью букв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  <w:lang w:val="ru-RU"/>
        </w:rPr>
        <w:t>заканчивающейся апострофом или нижним подчеркиванием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когда значение переменной несущественно</w:t>
      </w:r>
      <w:r>
        <w:rPr>
          <w:rFonts w:cs="Arial Unicode MS" w:eastAsia="Arial Unicode MS"/>
          <w:rtl w:val="0"/>
        </w:rPr>
        <w:t>).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Выражения вида </w:t>
      </w:r>
      <w:r>
        <w:rPr>
          <w:rFonts w:cs="Arial Unicode MS" w:eastAsia="Arial Unicode MS"/>
          <w:rtl w:val="0"/>
        </w:rPr>
        <w:t xml:space="preserve">(1) </w:t>
      </w:r>
      <w:r>
        <w:rPr>
          <w:rFonts w:cs="Arial Unicode MS" w:eastAsia="Arial Unicode MS" w:hint="default"/>
          <w:rtl w:val="0"/>
        </w:rPr>
        <w:t xml:space="preserve">и </w:t>
      </w:r>
      <w:r>
        <w:rPr>
          <w:rFonts w:cs="Arial Unicode MS" w:eastAsia="Arial Unicode MS"/>
          <w:rtl w:val="0"/>
        </w:rPr>
        <w:t>(2) (</w:t>
      </w:r>
      <w:r>
        <w:rPr>
          <w:rFonts w:cs="Arial Unicode MS" w:eastAsia="Arial Unicode MS" w:hint="default"/>
          <w:rtl w:val="0"/>
        </w:rPr>
        <w:t>в частности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выражение БАБУШКА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В</w:t>
      </w:r>
      <w:r>
        <w:rPr>
          <w:rFonts w:cs="Arial Unicode MS" w:eastAsia="Arial Unicode MS"/>
          <w:rtl w:val="0"/>
        </w:rPr>
        <w:t xml:space="preserve">)) </w:t>
      </w:r>
      <w:r>
        <w:rPr>
          <w:rFonts w:cs="Arial Unicode MS" w:eastAsia="Arial Unicode MS" w:hint="default"/>
          <w:rtl w:val="0"/>
          <w:lang w:val="ru-RU"/>
        </w:rPr>
        <w:t xml:space="preserve">называются 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</w:rPr>
        <w:t>ермами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Программа должна заканчиваться одним или несколькими вопросами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Вопрос записывается как факт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но впереди должен стоять вопросительный знак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Если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например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к пр</w:t>
      </w:r>
      <w:r>
        <w:rPr>
          <w:rFonts w:cs="Arial Unicode MS" w:eastAsia="Arial Unicode MS" w:hint="default"/>
          <w:rtl w:val="0"/>
          <w:lang w:val="ru-RU"/>
        </w:rPr>
        <w:t>ог</w:t>
      </w:r>
      <w:r>
        <w:rPr>
          <w:rFonts w:cs="Arial Unicode MS" w:eastAsia="Arial Unicode MS" w:hint="default"/>
          <w:rtl w:val="0"/>
          <w:lang w:val="ru-RU"/>
        </w:rPr>
        <w:t xml:space="preserve">рамме </w:t>
      </w:r>
      <w:r>
        <w:rPr>
          <w:rFonts w:cs="Arial Unicode MS" w:eastAsia="Arial Unicode MS"/>
          <w:rtl w:val="0"/>
        </w:rPr>
        <w:t>(1)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/>
          <w:rtl w:val="0"/>
        </w:rPr>
        <w:t xml:space="preserve">(3) </w:t>
      </w:r>
      <w:r>
        <w:rPr>
          <w:rFonts w:cs="Arial Unicode MS" w:eastAsia="Arial Unicode MS" w:hint="default"/>
          <w:rtl w:val="0"/>
          <w:lang w:val="ru-RU"/>
        </w:rPr>
        <w:t>добавить вопрос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БАБУШКА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НАДЯ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то машина ответит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>=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ДАША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Вопрос должен соответствовать ряду условий</w:t>
      </w:r>
      <w:r>
        <w:rPr>
          <w:rFonts w:cs="Arial Unicode MS" w:eastAsia="Arial Unicode MS"/>
          <w:rtl w:val="0"/>
        </w:rPr>
        <w:t>: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</w:rPr>
        <w:t>атом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 которого начинается вопрос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должен стоять в голове хотя бы одного из правил базы данных</w:t>
      </w:r>
      <w:r>
        <w:rPr>
          <w:rFonts w:cs="Arial Unicode MS" w:eastAsia="Arial Unicode MS"/>
          <w:rtl w:val="0"/>
        </w:rPr>
        <w:t>;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вопрос не должен содержать новых атомов и переменных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 противном случае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ответит «не знаю»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На вопрос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не содержащий переменных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программа ответит «да»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если в базе данных есть факт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совпадающий с вопросом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или «нет» в противном случае</w:t>
      </w:r>
      <w:r>
        <w:rPr>
          <w:rFonts w:cs="Arial Unicode MS" w:eastAsia="Arial Unicode MS"/>
          <w:rtl w:val="0"/>
        </w:rPr>
        <w:t xml:space="preserve">; </w:t>
      </w:r>
      <w:r>
        <w:rPr>
          <w:rFonts w:cs="Arial Unicode MS" w:eastAsia="Arial Unicode MS" w:hint="default"/>
          <w:rtl w:val="0"/>
          <w:lang w:val="ru-RU"/>
        </w:rPr>
        <w:t>если вопрос содержит переменные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то будут напечатаны все возможные их значения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Например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на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 xml:space="preserve">, </w:t>
      </w:r>
      <w:r>
        <w:rPr>
          <w:rtl w:val="0"/>
          <w:lang w:val="en-US"/>
        </w:rPr>
        <w:t>-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машина ответит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 xml:space="preserve"> </w:t>
      </w:r>
      <w:r>
        <w:rPr>
          <w:rtl w:val="0"/>
        </w:rPr>
        <w:t xml:space="preserve">=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НАДЯ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 xml:space="preserve"> </w:t>
      </w:r>
      <w:r>
        <w:rPr>
          <w:rtl w:val="0"/>
        </w:rPr>
        <w:t xml:space="preserve">=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АСЯ</w:t>
      </w:r>
    </w:p>
    <w:p>
      <w:pPr>
        <w:pStyle w:val="code"/>
        <w:bidi w:val="0"/>
      </w:pPr>
    </w:p>
    <w:p>
      <w:pPr>
        <w:pStyle w:val="Heading 3"/>
        <w:bidi w:val="0"/>
      </w:pPr>
      <w:r>
        <w:rPr>
          <w:rtl w:val="0"/>
        </w:rPr>
        <w:t>Немного о реализации языка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Поиск ответа на вопрос в Прологе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осуществляется доказательством теоремы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основанной на логических предложениях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из которых состоит программа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Доказательство осуществляется методом резолюций и основано на алгоритме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предложенном в работе</w:t>
      </w:r>
      <w:r>
        <w:rPr>
          <w:rFonts w:cs="Arial Unicode MS" w:eastAsia="Arial Unicode MS"/>
          <w:rtl w:val="0"/>
        </w:rPr>
        <w:t xml:space="preserve">: Sammut R. A., Sammut </w:t>
      </w:r>
      <w:r>
        <w:rPr>
          <w:rFonts w:cs="Arial Unicode MS" w:eastAsia="Arial Unicode MS" w:hint="default"/>
          <w:rtl w:val="0"/>
        </w:rPr>
        <w:t>С</w:t>
      </w:r>
      <w:r>
        <w:rPr>
          <w:rFonts w:cs="Arial Unicode MS" w:eastAsia="Arial Unicode MS"/>
          <w:rtl w:val="0"/>
          <w:lang w:val="en-US"/>
        </w:rPr>
        <w:t>. A. Implementation of UNSW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/>
          <w:rtl w:val="0"/>
        </w:rPr>
        <w:t>PROLOG // Austr. Comp. Journ. V. 15. P. 57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/>
          <w:rtl w:val="0"/>
        </w:rPr>
        <w:t xml:space="preserve">90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и отличающемся достаточно высокой эффективностью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Интерпретатор языка реализован на Бейсике для ДВК</w:t>
      </w:r>
      <w:r>
        <w:rPr>
          <w:rFonts w:cs="Arial Unicode MS" w:eastAsia="Arial Unicode MS"/>
          <w:rtl w:val="0"/>
        </w:rPr>
        <w:t xml:space="preserve">-2 </w:t>
      </w:r>
      <w:r>
        <w:rPr>
          <w:rFonts w:cs="Arial Unicode MS" w:eastAsia="Arial Unicode MS" w:hint="default"/>
          <w:rtl w:val="0"/>
          <w:lang w:val="ru-RU"/>
        </w:rPr>
        <w:t xml:space="preserve">и занимает </w:t>
      </w:r>
      <w:r>
        <w:rPr>
          <w:rFonts w:cs="Arial Unicode MS" w:eastAsia="Arial Unicode MS"/>
          <w:rtl w:val="0"/>
        </w:rPr>
        <w:t>8</w:t>
      </w:r>
      <w:r>
        <w:rPr>
          <w:rFonts w:cs="Arial Unicode MS" w:eastAsia="Arial Unicode MS" w:hint="default"/>
          <w:rtl w:val="0"/>
        </w:rPr>
        <w:t>К байт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Этот выбор обусловлен тем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Бейсик широко распространен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Кроме того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хотя реализация интерпретатора Пролога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на интерпретаторе Бейсика и уменьшает скорость работы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зато обеспечивается определенная экономия памяти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необходимой для хранения программы на Прологе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настоящее время разрабатывается версия Пролога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на Бейсике </w:t>
      </w:r>
      <w:r>
        <w:rPr>
          <w:rFonts w:cs="Arial Unicode MS" w:eastAsia="Arial Unicode MS"/>
          <w:rtl w:val="0"/>
          <w:lang w:val="en-US"/>
        </w:rPr>
        <w:t xml:space="preserve">MSX </w:t>
      </w:r>
      <w:r>
        <w:rPr>
          <w:rFonts w:cs="Arial Unicode MS" w:eastAsia="Arial Unicode MS" w:hint="default"/>
          <w:rtl w:val="0"/>
          <w:lang w:val="ru-RU"/>
        </w:rPr>
        <w:t>для «Ямахи» и БК</w:t>
      </w:r>
      <w:r>
        <w:rPr>
          <w:rFonts w:cs="Arial Unicode MS" w:eastAsia="Arial Unicode MS"/>
          <w:rtl w:val="0"/>
        </w:rPr>
        <w:t xml:space="preserve">-0010. </w:t>
      </w:r>
      <w:r>
        <w:rPr>
          <w:rFonts w:cs="Arial Unicode MS" w:eastAsia="Arial Unicode MS" w:hint="default"/>
          <w:rtl w:val="0"/>
          <w:lang w:val="ru-RU"/>
        </w:rPr>
        <w:t>В ней несколько повышена скорость интерпретации</w:t>
      </w:r>
      <w:r>
        <w:rPr>
          <w:rFonts w:cs="Arial Unicode MS" w:eastAsia="Arial Unicode MS"/>
          <w:rtl w:val="0"/>
        </w:rPr>
        <w:t>.</w:t>
      </w:r>
    </w:p>
    <w:p>
      <w:pPr>
        <w:pStyle w:val="Heading 3"/>
        <w:bidi w:val="0"/>
      </w:pPr>
      <w:r>
        <w:rPr>
          <w:rtl w:val="0"/>
        </w:rPr>
        <w:t>Простые программы для разных уроков</w:t>
      </w:r>
    </w:p>
    <w:p>
      <w:pPr>
        <w:pStyle w:val="Body"/>
        <w:bidi w:val="0"/>
      </w:pPr>
      <w:r>
        <w:rPr>
          <w:rFonts w:cs="Arial Unicode MS" w:eastAsia="Arial Unicode MS" w:hint="default"/>
          <w:b w:val="1"/>
          <w:bCs w:val="1"/>
          <w:rtl w:val="0"/>
          <w:lang w:val="ru-RU"/>
        </w:rPr>
        <w:t>География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База данных с фактами вида ГРАНИЧИТ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 xml:space="preserve">СТРАНА </w:t>
      </w:r>
      <w:r>
        <w:rPr>
          <w:rFonts w:cs="Arial Unicode MS" w:eastAsia="Arial Unicode MS"/>
          <w:rtl w:val="0"/>
        </w:rPr>
        <w:t xml:space="preserve">1, </w:t>
      </w:r>
      <w:r>
        <w:rPr>
          <w:rFonts w:cs="Arial Unicode MS" w:eastAsia="Arial Unicode MS" w:hint="default"/>
          <w:rtl w:val="0"/>
        </w:rPr>
        <w:t xml:space="preserve">СТРАНА </w:t>
      </w:r>
      <w:r>
        <w:rPr>
          <w:rFonts w:cs="Arial Unicode MS" w:eastAsia="Arial Unicode MS"/>
          <w:rtl w:val="0"/>
        </w:rPr>
        <w:t xml:space="preserve">2) </w:t>
      </w:r>
      <w:r>
        <w:rPr>
          <w:rFonts w:cs="Arial Unicode MS" w:eastAsia="Arial Unicode MS" w:hint="default"/>
          <w:rtl w:val="0"/>
          <w:lang w:val="ru-RU"/>
        </w:rPr>
        <w:t>и одним правилом позволит создать информационную систему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дающую сведения о соседях каждой страны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Например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для юго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запада Европы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ГРАНИЧИТ</w:t>
      </w:r>
      <w:r>
        <w:rPr>
          <w:rtl w:val="0"/>
          <w:lang w:val="en-US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ПОРТУГАЛИЯ</w:t>
      </w:r>
      <w:r>
        <w:rPr>
          <w:rtl w:val="0"/>
        </w:rPr>
        <w:t>,</w:t>
      </w:r>
      <w:r>
        <w:rPr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ИСПАНИЯ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ГРАНИЧИТ</w:t>
      </w:r>
      <w:r>
        <w:rPr>
          <w:rtl w:val="0"/>
          <w:lang w:val="en-US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ИСПАНИЯ</w:t>
      </w:r>
      <w:r>
        <w:rPr>
          <w:rtl w:val="0"/>
        </w:rPr>
        <w:t>,</w:t>
      </w:r>
      <w:r>
        <w:rPr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ФРАНЦИЯ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ГРАНИЧИТ</w:t>
      </w:r>
      <w:r>
        <w:rPr>
          <w:rtl w:val="0"/>
          <w:lang w:val="en-US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ФРАНЦИЯ</w:t>
      </w:r>
      <w:r>
        <w:rPr>
          <w:rtl w:val="0"/>
        </w:rPr>
        <w:t>,</w:t>
      </w:r>
      <w:r>
        <w:rPr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ШВЕЙЦАРИЯ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ГРАНИЧИТ</w:t>
      </w:r>
      <w:r>
        <w:rPr>
          <w:rtl w:val="0"/>
          <w:lang w:val="en-US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ФРАНЦИЯ</w:t>
      </w:r>
      <w:r>
        <w:rPr>
          <w:rtl w:val="0"/>
        </w:rPr>
        <w:t>,</w:t>
      </w:r>
      <w:r>
        <w:rPr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БЕЛЬГИЯ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ГРАНИЧИТ</w:t>
      </w:r>
      <w:r>
        <w:rPr>
          <w:rtl w:val="0"/>
          <w:lang w:val="en-US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ФРАНЦИЯ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ФРГ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ГРАНИЧИТ</w:t>
      </w:r>
      <w:r>
        <w:rPr>
          <w:rtl w:val="0"/>
          <w:lang w:val="en-US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ФРАНЦИЯ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ИТАЛИЯ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ГРАНИЧИТ</w:t>
      </w:r>
      <w:r>
        <w:rPr>
          <w:rtl w:val="0"/>
          <w:lang w:val="en-US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ФРАНЦИЯ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ЛЮКСЕМБУРГ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ГРАНИЧИТ</w:t>
      </w:r>
      <w:r>
        <w:rPr>
          <w:rtl w:val="0"/>
          <w:lang w:val="en-US"/>
        </w:rPr>
        <w:t xml:space="preserve"> (A, B)&lt;-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ГРАНИЧИТ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tl w:val="0"/>
          <w:lang w:val="en-US"/>
        </w:rPr>
        <w:t>B</w:t>
      </w:r>
      <w:r>
        <w:rPr>
          <w:rtl w:val="0"/>
        </w:rPr>
        <w:t xml:space="preserve">, </w:t>
      </w:r>
      <w:r>
        <w:rPr>
          <w:rtl w:val="0"/>
          <w:lang w:val="en-US"/>
        </w:rPr>
        <w:t>A</w:t>
      </w:r>
      <w:r>
        <w:rPr>
          <w:rtl w:val="0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На вопрос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ГРАНИЧИТ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ИСПАНИЯ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ФРАНЦИЯ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машина ответит «да»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а на вопрос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ГРАНИЧИТ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ИСПАНИЯ</w:t>
      </w:r>
      <w:r>
        <w:rPr>
          <w:rtl w:val="0"/>
        </w:rPr>
        <w:t>,</w:t>
      </w:r>
      <w:r>
        <w:rPr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БЕЛЬГИЯ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ответ будет отрицательный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Можно узнать и всех соседей Испании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задав вопрос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ГРАНИЧИТ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ИСПАНИЯ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Ответ будет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 xml:space="preserve"> </w:t>
      </w:r>
      <w:r>
        <w:rPr>
          <w:rtl w:val="0"/>
        </w:rPr>
        <w:t xml:space="preserve">=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ПОРТУГАЛИЯ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 xml:space="preserve"> </w:t>
      </w:r>
      <w:r>
        <w:rPr>
          <w:rtl w:val="0"/>
        </w:rPr>
        <w:t xml:space="preserve">=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ФРАНЦИЯ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Легко сформулировать базу данных по принадлежности стран частям света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используя факты вида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НАХОДИТСЯ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СТРАНА</w:t>
      </w:r>
      <w:r>
        <w:rPr>
          <w:rtl w:val="0"/>
        </w:rPr>
        <w:t>,</w:t>
      </w:r>
      <w:r>
        <w:rPr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ЧАСТЬ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СВЕТА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Аналогично можно заложить информацию о природных условиях и ресурсах каждой страны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городах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населении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промышленности и т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b w:val="1"/>
          <w:bCs w:val="1"/>
          <w:rtl w:val="0"/>
          <w:lang w:val="ru-RU"/>
        </w:rPr>
        <w:t>История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Курс истории содержит большое количество фактов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поэтому историческая информация легко укладывается в конструкции Пролога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Например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база данных с фактами вида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СОБЫТИЕ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НАИМЕНОВАНИЕ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СТРАНА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ГОД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НАЧАЛА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ГОД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КОНЦА</w:t>
      </w:r>
      <w:r>
        <w:rPr>
          <w:rtl w:val="0"/>
        </w:rPr>
        <w:t>)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позволит записать основные исторические события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относящиеся к той или иной эпохе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Формулируя различные вопросы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можно узнать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когда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где произошло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А добавив в вопросы операции сравнения над целыми числами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можно получить интересные сведения и по хронологии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База данных об исторических деятелях создается с использованием фактов вида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ИСТОРИЧЕСКИЙ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ДЕЯТЕЛЬ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ИМЯ</w:t>
      </w:r>
      <w:r>
        <w:rPr>
          <w:rtl w:val="0"/>
        </w:rPr>
        <w:t>,</w:t>
      </w:r>
      <w:r>
        <w:rPr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ГОД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РОЖДЕНИЯ</w:t>
      </w:r>
      <w:r>
        <w:rPr>
          <w:rtl w:val="0"/>
        </w:rPr>
        <w:t>,</w:t>
      </w:r>
      <w:r>
        <w:rPr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ГОД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СМЕРТИ</w:t>
      </w:r>
      <w:r>
        <w:rPr>
          <w:rtl w:val="0"/>
        </w:rPr>
        <w:t>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b w:val="1"/>
          <w:bCs w:val="1"/>
          <w:rtl w:val="0"/>
          <w:lang w:val="ru-RU"/>
        </w:rPr>
        <w:t>Иностранный язык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Достаточно просто написать про</w:t>
      </w:r>
      <w:r>
        <w:rPr>
          <w:rFonts w:cs="Arial Unicode MS" w:eastAsia="Arial Unicode MS" w:hint="default"/>
          <w:rtl w:val="0"/>
          <w:lang w:val="ru-RU"/>
        </w:rPr>
        <w:t>гр</w:t>
      </w:r>
      <w:r>
        <w:rPr>
          <w:rFonts w:cs="Arial Unicode MS" w:eastAsia="Arial Unicode MS" w:hint="default"/>
          <w:rtl w:val="0"/>
          <w:lang w:val="ru-RU"/>
        </w:rPr>
        <w:t>амму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которая будет представлять собой англо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русский и русско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английский словари одновременно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С ее помощью отыскиваются эквиваленты русских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rtl w:val="0"/>
        </w:rPr>
        <w:t>и английских слов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проверяется словарный запас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База данных имеет вид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ЗНАЧЕНИЕ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, MAMMY);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ЗНАЧЕНИЕ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ПАПА</w:t>
      </w:r>
      <w:r>
        <w:rPr>
          <w:rtl w:val="0"/>
        </w:rPr>
        <w:t>, DADDY);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ЗНАЧЕНИЕ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БАБУШКА</w:t>
      </w:r>
      <w:r>
        <w:rPr>
          <w:rtl w:val="0"/>
          <w:lang w:val="de-DE"/>
        </w:rPr>
        <w:t>, GRANNY);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ЗНАЧЕНИЕ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МИР</w:t>
      </w:r>
      <w:r>
        <w:rPr>
          <w:rtl w:val="0"/>
        </w:rPr>
        <w:t>, PEACE);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ЗНАЧЕНИЕ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НЕБО</w:t>
      </w:r>
      <w:r>
        <w:rPr>
          <w:rtl w:val="0"/>
        </w:rPr>
        <w:t>, SKY);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и т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Задав несколько вопросов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можно получить ответы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ЗНАЧЕНИЕ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МИР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 xml:space="preserve"> </w:t>
      </w:r>
      <w:r>
        <w:rPr>
          <w:rtl w:val="0"/>
        </w:rPr>
        <w:t>= PEACE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ЗНАЧЕНИЕ</w:t>
      </w:r>
      <w:r>
        <w:rPr>
          <w:rtl w:val="0"/>
        </w:rPr>
        <w:t xml:space="preserve"> </w:t>
      </w:r>
      <w:r>
        <w:rPr>
          <w:rtl w:val="0"/>
        </w:rPr>
        <w:t>(A, SKY);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 xml:space="preserve"> </w:t>
      </w:r>
      <w:r>
        <w:rPr>
          <w:rtl w:val="0"/>
        </w:rPr>
        <w:t xml:space="preserve">=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НЕБО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ЗНАЧЕНИЕ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ПЕТЯ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А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НЕ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ЗНАЮ</w:t>
      </w:r>
    </w:p>
    <w:p>
      <w:pPr>
        <w:pStyle w:val="code"/>
        <w:bidi w:val="0"/>
      </w:pPr>
      <w:r>
        <w:rPr>
          <w:rtl w:val="0"/>
        </w:rPr>
        <w:t xml:space="preserve">?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ЗНАЧЕНИЕ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МАМА</w:t>
      </w:r>
      <w:r>
        <w:rPr>
          <w:rtl w:val="0"/>
        </w:rPr>
        <w:t>, MAMMY);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ДА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Таким образом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используя минимальные средства логического программирования и создавая простейшие базы данных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можно строить интересные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полезные компьютерные системы для самых разных школьных уроков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Если же привлечь мощные средства Пролога для обработки списков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аппарат встроенных функций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то нетрудно построить простые системы автоматического перевода с языка на язык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аналитических преобразований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И как знать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может быть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скоро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овладев аппаратом логического программирования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школьники будут строить свои маленькие экспертные системы</w:t>
      </w:r>
      <w:r>
        <w:rPr>
          <w:rFonts w:cs="Arial Unicode MS" w:eastAsia="Arial Unicode MS"/>
          <w:rtl w:val="0"/>
        </w:rPr>
        <w:t xml:space="preserve">? </w:t>
      </w:r>
      <w:r>
        <w:rPr>
          <w:rFonts w:cs="Arial Unicode MS" w:eastAsia="Arial Unicode MS" w:hint="default"/>
          <w:rtl w:val="0"/>
          <w:lang w:val="ru-RU"/>
        </w:rPr>
        <w:t>Давайте попробуем поработать с Прологом</w:t>
      </w:r>
      <w:r>
        <w:rPr>
          <w:rFonts w:cs="Arial Unicode MS" w:eastAsia="Arial Unicode MS"/>
          <w:rtl w:val="0"/>
        </w:rPr>
        <w:t>!</w:t>
      </w: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ouri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38"/>
        <w:tab w:val="clear" w:pos="9020"/>
      </w:tabs>
      <w:jc w:val="left"/>
    </w:pPr>
    <w:r>
      <w:rPr>
        <w:rtl w:val="0"/>
        <w:lang w:val="ru-RU"/>
      </w:rPr>
      <w:t>Информатика и Образование</w:t>
    </w:r>
    <w:r>
      <w:tab/>
      <w:tab/>
    </w:r>
    <w:r>
      <w:rPr>
        <w:rtl w:val="0"/>
        <w:lang w:val="ru-RU"/>
      </w:rPr>
      <w:t>№</w:t>
    </w:r>
    <w:r>
      <w:rPr>
        <w:rtl w:val="0"/>
        <w:lang w:val="ru-RU"/>
      </w:rPr>
      <w:t>4 1987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407"/>
        </w:tabs>
        <w:ind w:left="18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587"/>
        </w:tabs>
        <w:ind w:left="36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767"/>
        </w:tabs>
        <w:ind w:left="54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947"/>
        </w:tabs>
        <w:ind w:left="72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1127"/>
        </w:tabs>
        <w:ind w:left="90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307"/>
        </w:tabs>
        <w:ind w:left="108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487"/>
        </w:tabs>
        <w:ind w:left="126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667"/>
        </w:tabs>
        <w:ind w:left="144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847"/>
        </w:tabs>
        <w:ind w:left="162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919191"/>
      <w:spacing w:val="0"/>
      <w:kern w:val="0"/>
      <w:position w:val="0"/>
      <w:sz w:val="22"/>
      <w:szCs w:val="22"/>
      <w:u w:val="none"/>
      <w:vertAlign w:val="baseline"/>
      <w:lang w:val="ru-RU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264" w:lineRule="auto"/>
      <w:ind w:left="0" w:right="0" w:firstLine="227"/>
      <w:jc w:val="both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20" w:after="0" w:line="240" w:lineRule="auto"/>
      <w:ind w:left="0" w:right="0" w:firstLine="0"/>
      <w:jc w:val="center"/>
      <w:outlineLvl w:val="0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vertAlign w:val="baseline"/>
      <w:lang w:val="ru-RU"/>
    </w:rPr>
  </w:style>
  <w:style w:type="paragraph" w:styleId="Heading 3">
    <w:name w:val="Heading 3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60" w:after="160" w:line="288" w:lineRule="auto"/>
      <w:ind w:left="0" w:right="0" w:firstLine="227"/>
      <w:jc w:val="left"/>
      <w:outlineLvl w:val="0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6"/>
      <w:szCs w:val="26"/>
      <w:u w:val="none"/>
      <w:vertAlign w:val="baseline"/>
      <w:lang w:val="ru-RU"/>
    </w:rPr>
  </w:style>
  <w:style w:type="paragraph" w:styleId="code">
    <w:name w:val="code"/>
    <w:next w:val="cod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168" w:lineRule="auto"/>
      <w:ind w:left="0" w:right="0" w:firstLine="454"/>
      <w:jc w:val="left"/>
      <w:outlineLvl w:val="9"/>
    </w:pPr>
    <w:rPr>
      <w:rFonts w:ascii="Courier" w:cs="Arial Unicode MS" w:hAnsi="Courier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5e5e5e"/>
      <w:spacing w:val="0"/>
      <w:kern w:val="0"/>
      <w:position w:val="0"/>
      <w:sz w:val="22"/>
      <w:szCs w:val="22"/>
      <w:u w:val="none"/>
      <w:vertAlign w:val="baseline"/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144000" algn="just" defTabSz="457200" rtl="0" fontAlgn="auto" latinLnBrk="0" hangingPunct="0">
          <a:lnSpc>
            <a:spcPct val="110000"/>
          </a:lnSpc>
          <a:spcBef>
            <a:spcPts val="5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